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48972" w14:textId="77777777" w:rsidR="00A93747" w:rsidRDefault="00581956" w:rsidP="00EB0C9D">
      <w:pPr>
        <w:pStyle w:val="berschrift1"/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A93747">
        <w:rPr>
          <w:rFonts w:ascii="Arial" w:hAnsi="Arial" w:cs="Arial"/>
          <w:b/>
          <w:bCs/>
          <w:color w:val="000000" w:themeColor="text1"/>
          <w:sz w:val="44"/>
          <w:szCs w:val="44"/>
        </w:rPr>
        <w:t>Hausordnung</w:t>
      </w:r>
      <w:r w:rsidR="00EB0C9D" w:rsidRPr="00A93747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der </w:t>
      </w:r>
      <w:r w:rsidR="00DA383C" w:rsidRPr="00A93747">
        <w:rPr>
          <w:rFonts w:ascii="Arial" w:hAnsi="Arial" w:cs="Arial"/>
          <w:b/>
          <w:bCs/>
          <w:iCs/>
          <w:color w:val="000000" w:themeColor="text1"/>
          <w:sz w:val="44"/>
          <w:szCs w:val="44"/>
        </w:rPr>
        <w:t>Staatliche</w:t>
      </w:r>
      <w:r w:rsidR="00EB0C9D" w:rsidRPr="00A93747">
        <w:rPr>
          <w:rFonts w:ascii="Arial" w:hAnsi="Arial" w:cs="Arial"/>
          <w:b/>
          <w:bCs/>
          <w:iCs/>
          <w:color w:val="000000" w:themeColor="text1"/>
          <w:sz w:val="44"/>
          <w:szCs w:val="44"/>
        </w:rPr>
        <w:t>n</w:t>
      </w:r>
      <w:r w:rsidRPr="00A93747">
        <w:rPr>
          <w:rFonts w:ascii="Arial" w:hAnsi="Arial" w:cs="Arial"/>
          <w:b/>
          <w:bCs/>
          <w:iCs/>
          <w:color w:val="000000" w:themeColor="text1"/>
          <w:sz w:val="44"/>
          <w:szCs w:val="44"/>
        </w:rPr>
        <w:t xml:space="preserve"> </w:t>
      </w:r>
      <w:r w:rsidRPr="00A93747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Regelschule </w:t>
      </w:r>
    </w:p>
    <w:p w14:paraId="42B6E47B" w14:textId="544A48B7" w:rsidR="00581956" w:rsidRPr="00A93747" w:rsidRDefault="00581956" w:rsidP="00EB0C9D">
      <w:pPr>
        <w:pStyle w:val="berschrift1"/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A93747">
        <w:rPr>
          <w:rFonts w:ascii="Arial" w:hAnsi="Arial" w:cs="Arial"/>
          <w:b/>
          <w:bCs/>
          <w:color w:val="000000" w:themeColor="text1"/>
          <w:sz w:val="44"/>
          <w:szCs w:val="44"/>
        </w:rPr>
        <w:t>Franzberg</w:t>
      </w:r>
      <w:r w:rsidR="00A062FA" w:rsidRPr="00A93747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Sondershausen</w:t>
      </w:r>
    </w:p>
    <w:p w14:paraId="7D6807B0" w14:textId="34A9A2A5" w:rsidR="00581956" w:rsidRDefault="00581956" w:rsidP="00270597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08D5E960" w14:textId="77777777" w:rsidR="00A93747" w:rsidRPr="003B5D7A" w:rsidRDefault="00A93747" w:rsidP="00270597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1AFBF64F" w14:textId="77777777" w:rsidR="00581956" w:rsidRPr="003B5D7A" w:rsidRDefault="00DA383C" w:rsidP="00270597">
      <w:pPr>
        <w:pStyle w:val="Textkrper-Zeileneinzug"/>
        <w:spacing w:line="276" w:lineRule="auto"/>
        <w:jc w:val="both"/>
        <w:rPr>
          <w:color w:val="000000" w:themeColor="text1"/>
        </w:rPr>
      </w:pPr>
      <w:r w:rsidRPr="003B5D7A">
        <w:rPr>
          <w:color w:val="000000" w:themeColor="text1"/>
        </w:rPr>
        <w:t xml:space="preserve">Unsere Schule </w:t>
      </w:r>
      <w:r w:rsidR="00B70C64" w:rsidRPr="003B5D7A">
        <w:rPr>
          <w:color w:val="000000" w:themeColor="text1"/>
        </w:rPr>
        <w:t>ist</w:t>
      </w:r>
      <w:r w:rsidRPr="003B5D7A">
        <w:rPr>
          <w:color w:val="000000" w:themeColor="text1"/>
        </w:rPr>
        <w:t xml:space="preserve"> ein Ort des Lernens und des Wohlfühlens für Schülerinnen und Schüler sowie Lehrerinnen und Lehrer, Eltern und Gäste.</w:t>
      </w:r>
    </w:p>
    <w:p w14:paraId="4F24E27B" w14:textId="77777777" w:rsidR="00DA383C" w:rsidRPr="003B5D7A" w:rsidRDefault="00DA383C" w:rsidP="00270597">
      <w:pPr>
        <w:pStyle w:val="Textkrper-Zeileneinzug"/>
        <w:spacing w:line="276" w:lineRule="auto"/>
        <w:jc w:val="both"/>
        <w:rPr>
          <w:color w:val="000000" w:themeColor="text1"/>
        </w:rPr>
      </w:pPr>
      <w:r w:rsidRPr="003B5D7A">
        <w:rPr>
          <w:color w:val="000000" w:themeColor="text1"/>
        </w:rPr>
        <w:t>Das Zusammenleben vieler Menschen in einem Gebäude erfordert gegenseitige Rücksichtnahme, Toleranz, Höflichkeit, Respekt und die Bereitschaft zur Mitverantwortung.</w:t>
      </w:r>
    </w:p>
    <w:p w14:paraId="551161D9" w14:textId="77777777" w:rsidR="00581956" w:rsidRPr="003B5D7A" w:rsidRDefault="00EF4340" w:rsidP="00270597">
      <w:pPr>
        <w:jc w:val="both"/>
        <w:rPr>
          <w:rFonts w:ascii="Arial" w:hAnsi="Arial" w:cs="Arial"/>
          <w:color w:val="000000" w:themeColor="text1"/>
        </w:rPr>
      </w:pPr>
      <w:r w:rsidRPr="003B5D7A">
        <w:rPr>
          <w:rFonts w:ascii="Arial" w:hAnsi="Arial" w:cs="Arial"/>
          <w:color w:val="000000" w:themeColor="text1"/>
        </w:rPr>
        <w:t xml:space="preserve">     </w:t>
      </w:r>
    </w:p>
    <w:p w14:paraId="16E3A185" w14:textId="77777777" w:rsidR="00DA383C" w:rsidRPr="003B5D7A" w:rsidRDefault="00C77095" w:rsidP="00A062FA">
      <w:pPr>
        <w:numPr>
          <w:ilvl w:val="0"/>
          <w:numId w:val="1"/>
        </w:numPr>
        <w:spacing w:after="240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3B5D7A">
        <w:rPr>
          <w:rFonts w:ascii="Arial" w:hAnsi="Arial" w:cs="Arial"/>
          <w:b/>
          <w:bCs/>
          <w:color w:val="000000" w:themeColor="text1"/>
          <w:u w:val="single"/>
        </w:rPr>
        <w:t>Schulweg</w:t>
      </w:r>
    </w:p>
    <w:p w14:paraId="35B81D12" w14:textId="77777777" w:rsidR="00581956" w:rsidRPr="003B5D7A" w:rsidRDefault="00DA383C" w:rsidP="00087CA6">
      <w:pPr>
        <w:pStyle w:val="Textkrper-Zeileneinzug"/>
        <w:numPr>
          <w:ilvl w:val="0"/>
          <w:numId w:val="6"/>
        </w:numPr>
        <w:spacing w:after="240" w:line="276" w:lineRule="auto"/>
        <w:jc w:val="both"/>
        <w:rPr>
          <w:color w:val="000000" w:themeColor="text1"/>
        </w:rPr>
      </w:pPr>
      <w:r w:rsidRPr="003B5D7A">
        <w:rPr>
          <w:color w:val="000000" w:themeColor="text1"/>
        </w:rPr>
        <w:t>Der Zugang zur Schule erfolgt über den Haupteingang Bahnhofstraße 8.</w:t>
      </w:r>
    </w:p>
    <w:p w14:paraId="73400664" w14:textId="2C81A18B" w:rsidR="00DA383C" w:rsidRPr="003B5D7A" w:rsidRDefault="00F61E14" w:rsidP="00087CA6">
      <w:pPr>
        <w:pStyle w:val="Textkrper-Zeileneinzug"/>
        <w:numPr>
          <w:ilvl w:val="0"/>
          <w:numId w:val="6"/>
        </w:numPr>
        <w:spacing w:after="240" w:line="276" w:lineRule="auto"/>
        <w:jc w:val="both"/>
        <w:rPr>
          <w:color w:val="000000" w:themeColor="text1"/>
        </w:rPr>
      </w:pPr>
      <w:r w:rsidRPr="003B5D7A">
        <w:rPr>
          <w:color w:val="000000" w:themeColor="text1"/>
        </w:rPr>
        <w:t>Ab 7.</w:t>
      </w:r>
      <w:r w:rsidR="00A93747">
        <w:rPr>
          <w:color w:val="000000" w:themeColor="text1"/>
        </w:rPr>
        <w:t>3</w:t>
      </w:r>
      <w:r w:rsidRPr="003B5D7A">
        <w:rPr>
          <w:color w:val="000000" w:themeColor="text1"/>
        </w:rPr>
        <w:t>0</w:t>
      </w:r>
      <w:r w:rsidR="00DA383C" w:rsidRPr="003B5D7A">
        <w:rPr>
          <w:color w:val="000000" w:themeColor="text1"/>
        </w:rPr>
        <w:t xml:space="preserve"> Uhr ist Einlass auf das Schulgelände und </w:t>
      </w:r>
      <w:r w:rsidR="00A93747">
        <w:rPr>
          <w:color w:val="000000" w:themeColor="text1"/>
        </w:rPr>
        <w:t xml:space="preserve">ab 7.40 Uhr </w:t>
      </w:r>
      <w:r w:rsidR="00DA383C" w:rsidRPr="003B5D7A">
        <w:rPr>
          <w:color w:val="000000" w:themeColor="text1"/>
        </w:rPr>
        <w:t>ins Schulgebäude.</w:t>
      </w:r>
    </w:p>
    <w:p w14:paraId="7A4215C6" w14:textId="25DBCBA0" w:rsidR="00A062FA" w:rsidRPr="003B5D7A" w:rsidRDefault="00DA383C" w:rsidP="00A93747">
      <w:pPr>
        <w:pStyle w:val="Textkrper-Zeileneinzug"/>
        <w:numPr>
          <w:ilvl w:val="0"/>
          <w:numId w:val="6"/>
        </w:numPr>
        <w:spacing w:after="240" w:line="276" w:lineRule="auto"/>
        <w:jc w:val="both"/>
        <w:rPr>
          <w:color w:val="000000" w:themeColor="text1"/>
        </w:rPr>
      </w:pPr>
      <w:r w:rsidRPr="003B5D7A">
        <w:rPr>
          <w:color w:val="000000" w:themeColor="text1"/>
        </w:rPr>
        <w:t>SchülerInnen,</w:t>
      </w:r>
      <w:r w:rsidR="00A93747">
        <w:rPr>
          <w:color w:val="000000" w:themeColor="text1"/>
        </w:rPr>
        <w:t xml:space="preserve"> </w:t>
      </w:r>
      <w:r w:rsidRPr="003B5D7A">
        <w:rPr>
          <w:color w:val="000000" w:themeColor="text1"/>
        </w:rPr>
        <w:t>die mit</w:t>
      </w:r>
      <w:r w:rsidR="00A93747">
        <w:rPr>
          <w:color w:val="000000" w:themeColor="text1"/>
        </w:rPr>
        <w:t xml:space="preserve"> </w:t>
      </w:r>
      <w:r w:rsidRPr="003B5D7A">
        <w:rPr>
          <w:color w:val="000000" w:themeColor="text1"/>
        </w:rPr>
        <w:t>dem Fahrrad</w:t>
      </w:r>
      <w:r w:rsidR="00A93747">
        <w:rPr>
          <w:color w:val="000000" w:themeColor="text1"/>
        </w:rPr>
        <w:t xml:space="preserve"> </w:t>
      </w:r>
      <w:r w:rsidRPr="003B5D7A">
        <w:rPr>
          <w:color w:val="000000" w:themeColor="text1"/>
        </w:rPr>
        <w:t>zur Schule kommen, benutzen die Fahrradständer auf dem Schulhof.</w:t>
      </w:r>
    </w:p>
    <w:p w14:paraId="544A390D" w14:textId="7487CDFC" w:rsidR="00581956" w:rsidRPr="003B5D7A" w:rsidRDefault="00070E17" w:rsidP="00087CA6">
      <w:pPr>
        <w:pStyle w:val="Textkrper-Zeileneinzug"/>
        <w:numPr>
          <w:ilvl w:val="0"/>
          <w:numId w:val="6"/>
        </w:numPr>
        <w:spacing w:after="240" w:line="276" w:lineRule="auto"/>
        <w:jc w:val="both"/>
        <w:rPr>
          <w:color w:val="000000" w:themeColor="text1"/>
        </w:rPr>
      </w:pPr>
      <w:r w:rsidRPr="003B5D7A">
        <w:rPr>
          <w:color w:val="000000" w:themeColor="text1"/>
        </w:rPr>
        <w:t>Mopeds werden</w:t>
      </w:r>
      <w:r w:rsidR="00A93747">
        <w:rPr>
          <w:color w:val="000000" w:themeColor="text1"/>
        </w:rPr>
        <w:t xml:space="preserve"> auf den beiden Stellplätzen </w:t>
      </w:r>
      <w:r w:rsidRPr="003B5D7A">
        <w:rPr>
          <w:color w:val="000000" w:themeColor="text1"/>
        </w:rPr>
        <w:t>hinter der Turnhalle sicher geparkt.</w:t>
      </w:r>
      <w:r w:rsidR="00A93747">
        <w:rPr>
          <w:color w:val="000000" w:themeColor="text1"/>
        </w:rPr>
        <w:t xml:space="preserve"> Auf dem </w:t>
      </w:r>
      <w:r w:rsidR="00DA383C" w:rsidRPr="003B5D7A">
        <w:rPr>
          <w:color w:val="000000" w:themeColor="text1"/>
        </w:rPr>
        <w:t>Schulgelände d</w:t>
      </w:r>
      <w:r w:rsidR="00A93747">
        <w:rPr>
          <w:color w:val="000000" w:themeColor="text1"/>
        </w:rPr>
        <w:t>ürfen die Mopeds</w:t>
      </w:r>
      <w:r w:rsidR="00DA383C" w:rsidRPr="003B5D7A">
        <w:rPr>
          <w:color w:val="000000" w:themeColor="text1"/>
        </w:rPr>
        <w:t xml:space="preserve"> wegen Unfallgefahr</w:t>
      </w:r>
      <w:r w:rsidR="00A93747">
        <w:rPr>
          <w:color w:val="000000" w:themeColor="text1"/>
        </w:rPr>
        <w:t xml:space="preserve"> nur </w:t>
      </w:r>
      <w:proofErr w:type="gramStart"/>
      <w:r w:rsidR="00A93747">
        <w:rPr>
          <w:color w:val="000000" w:themeColor="text1"/>
        </w:rPr>
        <w:t xml:space="preserve">geschoben </w:t>
      </w:r>
      <w:r w:rsidR="00DA383C" w:rsidRPr="003B5D7A">
        <w:rPr>
          <w:color w:val="000000" w:themeColor="text1"/>
        </w:rPr>
        <w:t xml:space="preserve"> werden</w:t>
      </w:r>
      <w:proofErr w:type="gramEnd"/>
      <w:r w:rsidR="00DA383C" w:rsidRPr="003B5D7A">
        <w:rPr>
          <w:color w:val="000000" w:themeColor="text1"/>
        </w:rPr>
        <w:t>.</w:t>
      </w:r>
      <w:r w:rsidR="003B5D7A" w:rsidRPr="003B5D7A">
        <w:rPr>
          <w:color w:val="000000" w:themeColor="text1"/>
        </w:rPr>
        <w:t xml:space="preserve"> Rahmenbedingungen hierzu werden in einem Vertrag mit der Schule festgehalten.</w:t>
      </w:r>
    </w:p>
    <w:p w14:paraId="3E7B85C2" w14:textId="77777777" w:rsidR="00EB0C9D" w:rsidRPr="003B5D7A" w:rsidRDefault="00EB0C9D" w:rsidP="00EB0C9D">
      <w:pPr>
        <w:pStyle w:val="Textkrper-Zeileneinzug"/>
        <w:spacing w:after="240" w:line="276" w:lineRule="auto"/>
        <w:jc w:val="both"/>
        <w:rPr>
          <w:color w:val="000000" w:themeColor="text1"/>
        </w:rPr>
      </w:pPr>
    </w:p>
    <w:p w14:paraId="23C73BBE" w14:textId="77777777" w:rsidR="00C77095" w:rsidRPr="003B5D7A" w:rsidRDefault="00B70C64" w:rsidP="00A062FA">
      <w:pPr>
        <w:numPr>
          <w:ilvl w:val="0"/>
          <w:numId w:val="1"/>
        </w:numPr>
        <w:spacing w:after="240"/>
        <w:jc w:val="both"/>
        <w:rPr>
          <w:rFonts w:ascii="Arial" w:hAnsi="Arial" w:cs="Arial"/>
          <w:b/>
          <w:color w:val="000000" w:themeColor="text1"/>
          <w:u w:val="single"/>
        </w:rPr>
      </w:pPr>
      <w:r w:rsidRPr="003B5D7A">
        <w:rPr>
          <w:rFonts w:ascii="Arial" w:hAnsi="Arial" w:cs="Arial"/>
          <w:b/>
          <w:color w:val="000000" w:themeColor="text1"/>
          <w:u w:val="single"/>
        </w:rPr>
        <w:t>Unterrichtszeiten</w:t>
      </w:r>
    </w:p>
    <w:p w14:paraId="2D4BC0D1" w14:textId="77777777" w:rsidR="00A062FA" w:rsidRPr="00087CA6" w:rsidRDefault="00A03FD0" w:rsidP="00087CA6">
      <w:pPr>
        <w:pStyle w:val="Listenabsatz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087CA6">
        <w:rPr>
          <w:rFonts w:ascii="Arial" w:hAnsi="Arial" w:cs="Arial"/>
          <w:color w:val="000000" w:themeColor="text1"/>
        </w:rPr>
        <w:t>Alle SchülerInnen begeben sich auf</w:t>
      </w:r>
      <w:r w:rsidR="00D541B4" w:rsidRPr="00087CA6">
        <w:rPr>
          <w:rFonts w:ascii="Arial" w:hAnsi="Arial" w:cs="Arial"/>
          <w:color w:val="000000" w:themeColor="text1"/>
        </w:rPr>
        <w:t xml:space="preserve"> kürzestem Weg zu ihrem Unterri</w:t>
      </w:r>
      <w:r w:rsidRPr="00087CA6">
        <w:rPr>
          <w:rFonts w:ascii="Arial" w:hAnsi="Arial" w:cs="Arial"/>
          <w:color w:val="000000" w:themeColor="text1"/>
        </w:rPr>
        <w:t>chtsraum.</w:t>
      </w:r>
    </w:p>
    <w:p w14:paraId="4E30CEC4" w14:textId="129AE332" w:rsidR="00A062FA" w:rsidRPr="00087CA6" w:rsidRDefault="00152404" w:rsidP="00087CA6">
      <w:pPr>
        <w:pStyle w:val="Listenabsatz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087CA6">
        <w:rPr>
          <w:rFonts w:ascii="Arial" w:hAnsi="Arial" w:cs="Arial"/>
          <w:color w:val="000000" w:themeColor="text1"/>
        </w:rPr>
        <w:t>Die</w:t>
      </w:r>
      <w:r w:rsidR="00A93747">
        <w:rPr>
          <w:rFonts w:ascii="Arial" w:hAnsi="Arial" w:cs="Arial"/>
          <w:color w:val="000000" w:themeColor="text1"/>
        </w:rPr>
        <w:t xml:space="preserve"> </w:t>
      </w:r>
      <w:r w:rsidRPr="00087CA6">
        <w:rPr>
          <w:rFonts w:ascii="Arial" w:hAnsi="Arial" w:cs="Arial"/>
          <w:color w:val="000000" w:themeColor="text1"/>
        </w:rPr>
        <w:t>SchülerInnen haben sich bis spätestens 7.50</w:t>
      </w:r>
      <w:r w:rsidR="00A062FA" w:rsidRPr="00087CA6">
        <w:rPr>
          <w:rFonts w:ascii="Arial" w:hAnsi="Arial" w:cs="Arial"/>
          <w:color w:val="000000" w:themeColor="text1"/>
        </w:rPr>
        <w:t xml:space="preserve"> </w:t>
      </w:r>
      <w:r w:rsidRPr="00087CA6">
        <w:rPr>
          <w:rFonts w:ascii="Arial" w:hAnsi="Arial" w:cs="Arial"/>
          <w:color w:val="000000" w:themeColor="text1"/>
        </w:rPr>
        <w:t xml:space="preserve">Uhr im jeweiligen Raum einzufinden. </w:t>
      </w:r>
      <w:r w:rsidR="00C77095" w:rsidRPr="00087CA6">
        <w:rPr>
          <w:rFonts w:ascii="Arial" w:hAnsi="Arial" w:cs="Arial"/>
          <w:color w:val="000000" w:themeColor="text1"/>
        </w:rPr>
        <w:t>Die e</w:t>
      </w:r>
      <w:r w:rsidR="00F61E14" w:rsidRPr="00087CA6">
        <w:rPr>
          <w:rFonts w:ascii="Arial" w:hAnsi="Arial" w:cs="Arial"/>
          <w:color w:val="000000" w:themeColor="text1"/>
        </w:rPr>
        <w:t>rste Unterrichtsstunde beginnt 7.55</w:t>
      </w:r>
      <w:r w:rsidR="00C77095" w:rsidRPr="00087CA6">
        <w:rPr>
          <w:rFonts w:ascii="Arial" w:hAnsi="Arial" w:cs="Arial"/>
          <w:color w:val="000000" w:themeColor="text1"/>
        </w:rPr>
        <w:t xml:space="preserve"> Uhr.</w:t>
      </w:r>
      <w:r w:rsidR="0031479C" w:rsidRPr="00087CA6">
        <w:rPr>
          <w:rFonts w:ascii="Arial" w:hAnsi="Arial" w:cs="Arial"/>
          <w:color w:val="000000" w:themeColor="text1"/>
        </w:rPr>
        <w:t xml:space="preserve"> </w:t>
      </w:r>
    </w:p>
    <w:p w14:paraId="417921ED" w14:textId="77777777" w:rsidR="00A062FA" w:rsidRPr="00087CA6" w:rsidRDefault="0031479C" w:rsidP="00087CA6">
      <w:pPr>
        <w:pStyle w:val="Listenabsatz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087CA6">
        <w:rPr>
          <w:rFonts w:ascii="Arial" w:hAnsi="Arial" w:cs="Arial"/>
          <w:color w:val="000000" w:themeColor="text1"/>
        </w:rPr>
        <w:t>Die Unterrichts</w:t>
      </w:r>
      <w:r w:rsidR="003B5D7A" w:rsidRPr="00087CA6">
        <w:rPr>
          <w:rFonts w:ascii="Arial" w:hAnsi="Arial" w:cs="Arial"/>
          <w:color w:val="000000" w:themeColor="text1"/>
        </w:rPr>
        <w:t>- und Pausen</w:t>
      </w:r>
      <w:r w:rsidRPr="00087CA6">
        <w:rPr>
          <w:rFonts w:ascii="Arial" w:hAnsi="Arial" w:cs="Arial"/>
          <w:color w:val="000000" w:themeColor="text1"/>
        </w:rPr>
        <w:t xml:space="preserve">zeiten sind einzuhalten. </w:t>
      </w:r>
    </w:p>
    <w:p w14:paraId="5F174A14" w14:textId="62268354" w:rsidR="00A062FA" w:rsidRPr="00087CA6" w:rsidRDefault="00C77095" w:rsidP="00087CA6">
      <w:pPr>
        <w:pStyle w:val="Listenabsatz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087CA6">
        <w:rPr>
          <w:rFonts w:ascii="Arial" w:hAnsi="Arial" w:cs="Arial"/>
          <w:color w:val="000000" w:themeColor="text1"/>
        </w:rPr>
        <w:t>Wenn ein Lehrer</w:t>
      </w:r>
      <w:r w:rsidR="00A93747">
        <w:rPr>
          <w:rFonts w:ascii="Arial" w:hAnsi="Arial" w:cs="Arial"/>
          <w:color w:val="000000" w:themeColor="text1"/>
        </w:rPr>
        <w:t xml:space="preserve"> oder eine Lehrerin</w:t>
      </w:r>
      <w:r w:rsidRPr="00087CA6">
        <w:rPr>
          <w:rFonts w:ascii="Arial" w:hAnsi="Arial" w:cs="Arial"/>
          <w:color w:val="000000" w:themeColor="text1"/>
        </w:rPr>
        <w:t xml:space="preserve"> nicht zum Unterricht kommen sollte</w:t>
      </w:r>
      <w:r w:rsidR="00A93747">
        <w:rPr>
          <w:rFonts w:ascii="Arial" w:hAnsi="Arial" w:cs="Arial"/>
          <w:color w:val="000000" w:themeColor="text1"/>
        </w:rPr>
        <w:t>n</w:t>
      </w:r>
      <w:r w:rsidRPr="00087CA6">
        <w:rPr>
          <w:rFonts w:ascii="Arial" w:hAnsi="Arial" w:cs="Arial"/>
          <w:color w:val="000000" w:themeColor="text1"/>
        </w:rPr>
        <w:t>, melden die Klassensprecher</w:t>
      </w:r>
      <w:r w:rsidR="00A062FA" w:rsidRPr="00087CA6">
        <w:rPr>
          <w:rFonts w:ascii="Arial" w:hAnsi="Arial" w:cs="Arial"/>
          <w:color w:val="000000" w:themeColor="text1"/>
        </w:rPr>
        <w:t>Innen</w:t>
      </w:r>
      <w:r w:rsidRPr="00087CA6">
        <w:rPr>
          <w:rFonts w:ascii="Arial" w:hAnsi="Arial" w:cs="Arial"/>
          <w:color w:val="000000" w:themeColor="text1"/>
        </w:rPr>
        <w:t xml:space="preserve"> oder </w:t>
      </w:r>
      <w:r w:rsidR="006212B8" w:rsidRPr="00087CA6">
        <w:rPr>
          <w:rFonts w:ascii="Arial" w:hAnsi="Arial" w:cs="Arial"/>
          <w:color w:val="000000" w:themeColor="text1"/>
        </w:rPr>
        <w:t>StellvertreterInnen</w:t>
      </w:r>
      <w:r w:rsidRPr="00087CA6">
        <w:rPr>
          <w:rFonts w:ascii="Arial" w:hAnsi="Arial" w:cs="Arial"/>
          <w:color w:val="000000" w:themeColor="text1"/>
        </w:rPr>
        <w:t xml:space="preserve"> dies nach fünf Minuten im Sekretariat.</w:t>
      </w:r>
    </w:p>
    <w:p w14:paraId="1B81B7F6" w14:textId="77777777" w:rsidR="00C77095" w:rsidRPr="00087CA6" w:rsidRDefault="00C77095" w:rsidP="00087CA6">
      <w:pPr>
        <w:pStyle w:val="Listenabsatz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087CA6">
        <w:rPr>
          <w:rFonts w:ascii="Arial" w:hAnsi="Arial" w:cs="Arial"/>
          <w:color w:val="000000" w:themeColor="text1"/>
        </w:rPr>
        <w:t>SchülerInnen, die zu spät kommen, dürfen den Unterricht nicht mehr stören und melden sich im Sekretariat</w:t>
      </w:r>
      <w:r w:rsidR="00B178AF" w:rsidRPr="00087CA6">
        <w:rPr>
          <w:rFonts w:ascii="Arial" w:hAnsi="Arial" w:cs="Arial"/>
          <w:color w:val="000000" w:themeColor="text1"/>
        </w:rPr>
        <w:t xml:space="preserve"> und erhalten einen Anmeldeschein.</w:t>
      </w:r>
    </w:p>
    <w:p w14:paraId="5A7B11E9" w14:textId="77777777" w:rsidR="00C77095" w:rsidRPr="003B5D7A" w:rsidRDefault="00C77095" w:rsidP="00A062FA">
      <w:pPr>
        <w:spacing w:after="240"/>
        <w:ind w:left="720"/>
        <w:jc w:val="both"/>
        <w:rPr>
          <w:rFonts w:ascii="Arial" w:hAnsi="Arial" w:cs="Arial"/>
          <w:color w:val="000000" w:themeColor="text1"/>
        </w:rPr>
      </w:pPr>
    </w:p>
    <w:p w14:paraId="3E6B04AA" w14:textId="77777777" w:rsidR="00C77095" w:rsidRPr="003B5D7A" w:rsidRDefault="00581956" w:rsidP="00A062FA">
      <w:pPr>
        <w:numPr>
          <w:ilvl w:val="0"/>
          <w:numId w:val="1"/>
        </w:numPr>
        <w:spacing w:after="240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3B5D7A">
        <w:rPr>
          <w:rFonts w:ascii="Arial" w:hAnsi="Arial" w:cs="Arial"/>
          <w:b/>
          <w:bCs/>
          <w:color w:val="000000" w:themeColor="text1"/>
          <w:u w:val="single"/>
        </w:rPr>
        <w:t xml:space="preserve">Verhalten im </w:t>
      </w:r>
      <w:r w:rsidR="00C77095" w:rsidRPr="003B5D7A">
        <w:rPr>
          <w:rFonts w:ascii="Arial" w:hAnsi="Arial" w:cs="Arial"/>
          <w:b/>
          <w:bCs/>
          <w:color w:val="000000" w:themeColor="text1"/>
          <w:u w:val="single"/>
        </w:rPr>
        <w:t>Schulgebäude</w:t>
      </w:r>
    </w:p>
    <w:p w14:paraId="2A9ED29D" w14:textId="77777777" w:rsidR="0070366E" w:rsidRPr="00087CA6" w:rsidRDefault="0070366E" w:rsidP="00087CA6">
      <w:pPr>
        <w:pStyle w:val="Listenabsatz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087CA6">
        <w:rPr>
          <w:rFonts w:ascii="Arial" w:hAnsi="Arial" w:cs="Arial"/>
          <w:bCs/>
          <w:color w:val="000000" w:themeColor="text1"/>
        </w:rPr>
        <w:t>Alle verhalten sich im Schulgebäude höflich, freundlich, rücksichtsvoll und achtsam.</w:t>
      </w:r>
    </w:p>
    <w:p w14:paraId="2A02973F" w14:textId="77777777" w:rsidR="00C66A70" w:rsidRPr="00087CA6" w:rsidRDefault="00C24FD7" w:rsidP="00087CA6">
      <w:pPr>
        <w:pStyle w:val="Listenabsatz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087CA6">
        <w:rPr>
          <w:rFonts w:ascii="Arial" w:hAnsi="Arial" w:cs="Arial"/>
          <w:bCs/>
          <w:color w:val="000000" w:themeColor="text1"/>
        </w:rPr>
        <w:t xml:space="preserve">Besucher </w:t>
      </w:r>
      <w:r w:rsidR="006F63BE" w:rsidRPr="00087CA6">
        <w:rPr>
          <w:rFonts w:ascii="Arial" w:hAnsi="Arial" w:cs="Arial"/>
          <w:bCs/>
          <w:color w:val="000000" w:themeColor="text1"/>
        </w:rPr>
        <w:t xml:space="preserve">der Schule </w:t>
      </w:r>
      <w:r w:rsidRPr="00087CA6">
        <w:rPr>
          <w:rFonts w:ascii="Arial" w:hAnsi="Arial" w:cs="Arial"/>
          <w:bCs/>
          <w:color w:val="000000" w:themeColor="text1"/>
        </w:rPr>
        <w:t>melden sich im Sekretariat.</w:t>
      </w:r>
    </w:p>
    <w:p w14:paraId="407106EE" w14:textId="77777777" w:rsidR="00087CA6" w:rsidRPr="00087CA6" w:rsidRDefault="00270597" w:rsidP="00087CA6">
      <w:pPr>
        <w:pStyle w:val="Listenabsatz"/>
        <w:numPr>
          <w:ilvl w:val="0"/>
          <w:numId w:val="8"/>
        </w:numPr>
        <w:spacing w:after="240" w:line="276" w:lineRule="auto"/>
        <w:jc w:val="both"/>
        <w:rPr>
          <w:rStyle w:val="Hervorhebung"/>
          <w:rFonts w:ascii="Arial" w:hAnsi="Arial" w:cs="Arial"/>
          <w:bCs/>
          <w:i w:val="0"/>
          <w:iCs w:val="0"/>
          <w:color w:val="000000" w:themeColor="text1"/>
        </w:rPr>
      </w:pPr>
      <w:r w:rsidRPr="00087CA6">
        <w:rPr>
          <w:rStyle w:val="Hervorhebung"/>
          <w:rFonts w:ascii="Arial" w:hAnsi="Arial" w:cs="Arial"/>
          <w:i w:val="0"/>
          <w:iCs w:val="0"/>
          <w:color w:val="000000" w:themeColor="text1"/>
          <w:spacing w:val="5"/>
          <w:bdr w:val="none" w:sz="0" w:space="0" w:color="auto" w:frame="1"/>
        </w:rPr>
        <w:lastRenderedPageBreak/>
        <w:t xml:space="preserve">Alle Mitglieder der Schulgemeinschaft haben eine der Institution Schule und der Atmosphäre des Lernens und Lehrens angemessene Kleidung zu tragen. </w:t>
      </w:r>
    </w:p>
    <w:p w14:paraId="4B23B765" w14:textId="77777777" w:rsidR="00087CA6" w:rsidRPr="00087CA6" w:rsidRDefault="00270597" w:rsidP="00087CA6">
      <w:pPr>
        <w:pStyle w:val="Listenabsatz"/>
        <w:numPr>
          <w:ilvl w:val="1"/>
          <w:numId w:val="8"/>
        </w:numPr>
        <w:spacing w:after="240" w:line="276" w:lineRule="auto"/>
        <w:jc w:val="both"/>
        <w:rPr>
          <w:rStyle w:val="Hervorhebung"/>
          <w:rFonts w:ascii="Arial" w:hAnsi="Arial" w:cs="Arial"/>
          <w:bCs/>
          <w:i w:val="0"/>
          <w:iCs w:val="0"/>
          <w:color w:val="000000" w:themeColor="text1"/>
        </w:rPr>
      </w:pPr>
      <w:r w:rsidRPr="00087CA6">
        <w:rPr>
          <w:rStyle w:val="Hervorhebung"/>
          <w:rFonts w:ascii="Arial" w:hAnsi="Arial" w:cs="Arial"/>
          <w:i w:val="0"/>
          <w:iCs w:val="0"/>
          <w:color w:val="000000" w:themeColor="text1"/>
          <w:spacing w:val="5"/>
          <w:bdr w:val="none" w:sz="0" w:space="0" w:color="auto" w:frame="1"/>
        </w:rPr>
        <w:t>Dazu gehört unter anderem, dass Kapuzen, Mützen und Ähnliches während des Unterrichts abgelegt werden.</w:t>
      </w:r>
    </w:p>
    <w:p w14:paraId="343F7CDA" w14:textId="77777777" w:rsidR="00A062FA" w:rsidRPr="00087CA6" w:rsidRDefault="00270597" w:rsidP="00087CA6">
      <w:pPr>
        <w:pStyle w:val="Listenabsatz"/>
        <w:numPr>
          <w:ilvl w:val="1"/>
          <w:numId w:val="8"/>
        </w:numPr>
        <w:spacing w:after="24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087CA6">
        <w:rPr>
          <w:rStyle w:val="Hervorhebung"/>
          <w:rFonts w:ascii="Arial" w:hAnsi="Arial" w:cs="Arial"/>
          <w:i w:val="0"/>
          <w:iCs w:val="0"/>
          <w:color w:val="000000" w:themeColor="text1"/>
          <w:spacing w:val="5"/>
          <w:bdr w:val="none" w:sz="0" w:space="0" w:color="auto" w:frame="1"/>
        </w:rPr>
        <w:t xml:space="preserve">Auch bei sommerlichen Temperaturen ist auf zu freizügige Kleidung zu verzichten. Darunter verstehen wir z. B. übertiefe Dekolletés, bauchfreie Shirts, </w:t>
      </w:r>
      <w:proofErr w:type="spellStart"/>
      <w:r w:rsidRPr="00087CA6">
        <w:rPr>
          <w:rStyle w:val="Hervorhebung"/>
          <w:rFonts w:ascii="Arial" w:hAnsi="Arial" w:cs="Arial"/>
          <w:i w:val="0"/>
          <w:iCs w:val="0"/>
          <w:color w:val="000000" w:themeColor="text1"/>
          <w:spacing w:val="5"/>
          <w:bdr w:val="none" w:sz="0" w:space="0" w:color="auto" w:frame="1"/>
        </w:rPr>
        <w:t>pofreie</w:t>
      </w:r>
      <w:proofErr w:type="spellEnd"/>
      <w:r w:rsidRPr="00087CA6">
        <w:rPr>
          <w:rStyle w:val="Hervorhebung"/>
          <w:rFonts w:ascii="Arial" w:hAnsi="Arial" w:cs="Arial"/>
          <w:i w:val="0"/>
          <w:iCs w:val="0"/>
          <w:color w:val="000000" w:themeColor="text1"/>
          <w:spacing w:val="5"/>
          <w:bdr w:val="none" w:sz="0" w:space="0" w:color="auto" w:frame="1"/>
        </w:rPr>
        <w:t xml:space="preserve"> </w:t>
      </w:r>
      <w:r w:rsidR="003846A0" w:rsidRPr="00087CA6">
        <w:rPr>
          <w:rStyle w:val="Hervorhebung"/>
          <w:rFonts w:ascii="Arial" w:hAnsi="Arial" w:cs="Arial"/>
          <w:i w:val="0"/>
          <w:iCs w:val="0"/>
          <w:color w:val="000000" w:themeColor="text1"/>
          <w:spacing w:val="5"/>
          <w:bdr w:val="none" w:sz="0" w:space="0" w:color="auto" w:frame="1"/>
        </w:rPr>
        <w:t>Hosen/</w:t>
      </w:r>
      <w:r w:rsidRPr="00087CA6">
        <w:rPr>
          <w:rStyle w:val="Hervorhebung"/>
          <w:rFonts w:ascii="Arial" w:hAnsi="Arial" w:cs="Arial"/>
          <w:i w:val="0"/>
          <w:iCs w:val="0"/>
          <w:color w:val="000000" w:themeColor="text1"/>
          <w:spacing w:val="5"/>
          <w:bdr w:val="none" w:sz="0" w:space="0" w:color="auto" w:frame="1"/>
        </w:rPr>
        <w:t xml:space="preserve"> Röcke, etc.</w:t>
      </w:r>
      <w:r w:rsidRPr="00087CA6">
        <w:rPr>
          <w:rFonts w:ascii="Arial" w:hAnsi="Arial" w:cs="Arial"/>
          <w:bCs/>
          <w:color w:val="000000" w:themeColor="text1"/>
        </w:rPr>
        <w:t xml:space="preserve"> Aus hygienischen Gründen ist das Tragen von </w:t>
      </w:r>
      <w:r w:rsidR="003B5D7A" w:rsidRPr="00087CA6">
        <w:rPr>
          <w:rFonts w:ascii="Arial" w:hAnsi="Arial" w:cs="Arial"/>
          <w:bCs/>
          <w:color w:val="000000" w:themeColor="text1"/>
        </w:rPr>
        <w:t xml:space="preserve">getragener </w:t>
      </w:r>
      <w:r w:rsidRPr="00087CA6">
        <w:rPr>
          <w:rFonts w:ascii="Arial" w:hAnsi="Arial" w:cs="Arial"/>
          <w:bCs/>
          <w:color w:val="000000" w:themeColor="text1"/>
        </w:rPr>
        <w:t xml:space="preserve">Sportbekleidung außerhalb des Sportunterrichts nicht gestattet. </w:t>
      </w:r>
      <w:r w:rsidR="003846A0" w:rsidRPr="00087CA6">
        <w:rPr>
          <w:rFonts w:ascii="Arial" w:hAnsi="Arial" w:cs="Arial"/>
          <w:bCs/>
          <w:color w:val="000000" w:themeColor="text1"/>
        </w:rPr>
        <w:t>Kleidung mit diskriminierenden, rassistischen, beleidigenden oder gewaltverherrlichenden Äußerungen ist verboten.</w:t>
      </w:r>
    </w:p>
    <w:p w14:paraId="02A584E6" w14:textId="77777777" w:rsidR="00EF4340" w:rsidRPr="00087CA6" w:rsidRDefault="00AC73AA" w:rsidP="00087CA6">
      <w:pPr>
        <w:pStyle w:val="Listenabsatz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087CA6">
        <w:rPr>
          <w:rFonts w:ascii="Arial" w:hAnsi="Arial" w:cs="Arial"/>
          <w:bCs/>
          <w:color w:val="000000" w:themeColor="text1"/>
        </w:rPr>
        <w:t>Den Weisungen aller LehrerI</w:t>
      </w:r>
      <w:r w:rsidR="00EF4340" w:rsidRPr="00087CA6">
        <w:rPr>
          <w:rFonts w:ascii="Arial" w:hAnsi="Arial" w:cs="Arial"/>
          <w:bCs/>
          <w:color w:val="000000" w:themeColor="text1"/>
        </w:rPr>
        <w:t>nnen</w:t>
      </w:r>
      <w:r w:rsidRPr="00087CA6">
        <w:rPr>
          <w:rFonts w:ascii="Arial" w:hAnsi="Arial" w:cs="Arial"/>
          <w:bCs/>
          <w:color w:val="000000" w:themeColor="text1"/>
        </w:rPr>
        <w:t>, des technischen Personal</w:t>
      </w:r>
      <w:r w:rsidR="00152404" w:rsidRPr="00087CA6">
        <w:rPr>
          <w:rFonts w:ascii="Arial" w:hAnsi="Arial" w:cs="Arial"/>
          <w:bCs/>
          <w:color w:val="000000" w:themeColor="text1"/>
        </w:rPr>
        <w:t>s</w:t>
      </w:r>
      <w:r w:rsidRPr="00087CA6">
        <w:rPr>
          <w:rFonts w:ascii="Arial" w:hAnsi="Arial" w:cs="Arial"/>
          <w:bCs/>
          <w:color w:val="000000" w:themeColor="text1"/>
        </w:rPr>
        <w:t xml:space="preserve"> und </w:t>
      </w:r>
      <w:proofErr w:type="gramStart"/>
      <w:r w:rsidRPr="00087CA6">
        <w:rPr>
          <w:rFonts w:ascii="Arial" w:hAnsi="Arial" w:cs="Arial"/>
          <w:bCs/>
          <w:color w:val="000000" w:themeColor="text1"/>
        </w:rPr>
        <w:t xml:space="preserve">den </w:t>
      </w:r>
      <w:proofErr w:type="spellStart"/>
      <w:r w:rsidRPr="00087CA6">
        <w:rPr>
          <w:rFonts w:ascii="Arial" w:hAnsi="Arial" w:cs="Arial"/>
          <w:bCs/>
          <w:color w:val="000000" w:themeColor="text1"/>
        </w:rPr>
        <w:t>aufsichtsführenden</w:t>
      </w:r>
      <w:proofErr w:type="spellEnd"/>
      <w:r w:rsidRPr="00087CA6">
        <w:rPr>
          <w:rFonts w:ascii="Arial" w:hAnsi="Arial" w:cs="Arial"/>
          <w:bCs/>
          <w:color w:val="000000" w:themeColor="text1"/>
        </w:rPr>
        <w:t xml:space="preserve"> SchülerInnen</w:t>
      </w:r>
      <w:proofErr w:type="gramEnd"/>
      <w:r w:rsidRPr="00087CA6">
        <w:rPr>
          <w:rFonts w:ascii="Arial" w:hAnsi="Arial" w:cs="Arial"/>
          <w:bCs/>
          <w:color w:val="000000" w:themeColor="text1"/>
        </w:rPr>
        <w:t xml:space="preserve"> ist Folge zu leisten.</w:t>
      </w:r>
    </w:p>
    <w:p w14:paraId="22E82CE5" w14:textId="77777777" w:rsidR="00581956" w:rsidRPr="00087CA6" w:rsidRDefault="00581956" w:rsidP="00087CA6">
      <w:pPr>
        <w:pStyle w:val="Listenabsatz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087CA6">
        <w:rPr>
          <w:rFonts w:ascii="Arial" w:hAnsi="Arial" w:cs="Arial"/>
          <w:color w:val="000000" w:themeColor="text1"/>
        </w:rPr>
        <w:t>Abfäll</w:t>
      </w:r>
      <w:r w:rsidR="00C77095" w:rsidRPr="00087CA6">
        <w:rPr>
          <w:rFonts w:ascii="Arial" w:hAnsi="Arial" w:cs="Arial"/>
          <w:color w:val="000000" w:themeColor="text1"/>
        </w:rPr>
        <w:t>e jeglicher Art werden</w:t>
      </w:r>
      <w:r w:rsidRPr="00087CA6">
        <w:rPr>
          <w:rFonts w:ascii="Arial" w:hAnsi="Arial" w:cs="Arial"/>
          <w:color w:val="000000" w:themeColor="text1"/>
        </w:rPr>
        <w:t xml:space="preserve"> in den bere</w:t>
      </w:r>
      <w:r w:rsidR="00C77095" w:rsidRPr="00087CA6">
        <w:rPr>
          <w:rFonts w:ascii="Arial" w:hAnsi="Arial" w:cs="Arial"/>
          <w:color w:val="000000" w:themeColor="text1"/>
        </w:rPr>
        <w:t>itgestellten Behältern entsorgt (Mülltrennung).</w:t>
      </w:r>
      <w:r w:rsidR="0070366E" w:rsidRPr="00087CA6">
        <w:rPr>
          <w:rFonts w:ascii="Arial" w:hAnsi="Arial" w:cs="Arial"/>
          <w:color w:val="000000" w:themeColor="text1"/>
        </w:rPr>
        <w:t xml:space="preserve"> </w:t>
      </w:r>
    </w:p>
    <w:p w14:paraId="400F0FA8" w14:textId="77777777" w:rsidR="00581956" w:rsidRPr="00087CA6" w:rsidRDefault="00C24FD7" w:rsidP="00087CA6">
      <w:pPr>
        <w:pStyle w:val="Listenabsatz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087CA6">
        <w:rPr>
          <w:rFonts w:ascii="Arial" w:hAnsi="Arial" w:cs="Arial"/>
          <w:color w:val="000000" w:themeColor="text1"/>
        </w:rPr>
        <w:t>Die Toiletten sollen nur in den Pausen benutzt werden. Sie</w:t>
      </w:r>
      <w:r w:rsidR="00581956" w:rsidRPr="00087CA6">
        <w:rPr>
          <w:rFonts w:ascii="Arial" w:hAnsi="Arial" w:cs="Arial"/>
          <w:color w:val="000000" w:themeColor="text1"/>
        </w:rPr>
        <w:t xml:space="preserve"> </w:t>
      </w:r>
      <w:r w:rsidR="0070366E" w:rsidRPr="00087CA6">
        <w:rPr>
          <w:rFonts w:ascii="Arial" w:hAnsi="Arial" w:cs="Arial"/>
          <w:color w:val="000000" w:themeColor="text1"/>
        </w:rPr>
        <w:t>werden so verlassen</w:t>
      </w:r>
      <w:r w:rsidR="00581956" w:rsidRPr="00087CA6">
        <w:rPr>
          <w:rFonts w:ascii="Arial" w:hAnsi="Arial" w:cs="Arial"/>
          <w:color w:val="000000" w:themeColor="text1"/>
        </w:rPr>
        <w:t>, wie wir sie vorzufinden wünschen.</w:t>
      </w:r>
    </w:p>
    <w:p w14:paraId="1CD86EEF" w14:textId="77777777" w:rsidR="0070366E" w:rsidRPr="00087CA6" w:rsidRDefault="002924AC" w:rsidP="00087CA6">
      <w:pPr>
        <w:pStyle w:val="Listenabsatz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087CA6">
        <w:rPr>
          <w:rFonts w:ascii="Arial" w:hAnsi="Arial" w:cs="Arial"/>
          <w:color w:val="000000" w:themeColor="text1"/>
        </w:rPr>
        <w:t>Der Wechsel der Klassen</w:t>
      </w:r>
      <w:r w:rsidR="00581956" w:rsidRPr="00087CA6">
        <w:rPr>
          <w:rFonts w:ascii="Arial" w:hAnsi="Arial" w:cs="Arial"/>
          <w:color w:val="000000" w:themeColor="text1"/>
        </w:rPr>
        <w:t xml:space="preserve">räume erfolgt auf dem kürzesten Weg. </w:t>
      </w:r>
      <w:r w:rsidR="00AC73AA" w:rsidRPr="00087CA6">
        <w:rPr>
          <w:rFonts w:ascii="Arial" w:hAnsi="Arial" w:cs="Arial"/>
          <w:color w:val="000000" w:themeColor="text1"/>
        </w:rPr>
        <w:t>Die Schultaschen werden in der großen Pause vor dem Klassenraum ordentlich abgestellt.</w:t>
      </w:r>
    </w:p>
    <w:p w14:paraId="36248491" w14:textId="77777777" w:rsidR="0070366E" w:rsidRPr="00087CA6" w:rsidRDefault="0070366E" w:rsidP="00087CA6">
      <w:pPr>
        <w:pStyle w:val="Listenabsatz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087CA6">
        <w:rPr>
          <w:rFonts w:ascii="Arial" w:hAnsi="Arial" w:cs="Arial"/>
          <w:color w:val="000000" w:themeColor="text1"/>
        </w:rPr>
        <w:t xml:space="preserve">Die großen Pausen verbringen die SchülerInnen grundsätzlich auf dem Schulhof. Die Grenzen des Schulgeländes werden </w:t>
      </w:r>
      <w:proofErr w:type="gramStart"/>
      <w:r w:rsidRPr="00087CA6">
        <w:rPr>
          <w:rFonts w:ascii="Arial" w:hAnsi="Arial" w:cs="Arial"/>
          <w:color w:val="000000" w:themeColor="text1"/>
        </w:rPr>
        <w:t>den SchülerInnen</w:t>
      </w:r>
      <w:proofErr w:type="gramEnd"/>
      <w:r w:rsidRPr="00087CA6">
        <w:rPr>
          <w:rFonts w:ascii="Arial" w:hAnsi="Arial" w:cs="Arial"/>
          <w:color w:val="000000" w:themeColor="text1"/>
        </w:rPr>
        <w:t xml:space="preserve"> durch die KlassenlehrerInnen mitgeteilt. Nur in den vorgesehenen Bereichen dürfen sich die SchülerInnen aufhalten.</w:t>
      </w:r>
    </w:p>
    <w:p w14:paraId="31FE7BEE" w14:textId="77777777" w:rsidR="0070366E" w:rsidRPr="00087CA6" w:rsidRDefault="0070366E" w:rsidP="00087CA6">
      <w:pPr>
        <w:pStyle w:val="Listenabsatz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087CA6">
        <w:rPr>
          <w:rFonts w:ascii="Arial" w:hAnsi="Arial" w:cs="Arial"/>
          <w:color w:val="000000" w:themeColor="text1"/>
        </w:rPr>
        <w:t>Bei widrigen Witterungsverhältnissen wird abgeklingelt un</w:t>
      </w:r>
      <w:r w:rsidR="00070E17" w:rsidRPr="00087CA6">
        <w:rPr>
          <w:rFonts w:ascii="Arial" w:hAnsi="Arial" w:cs="Arial"/>
          <w:color w:val="000000" w:themeColor="text1"/>
        </w:rPr>
        <w:t>d in diesem Fall bleiben alle SchülerInnen im unteren Flur</w:t>
      </w:r>
      <w:r w:rsidR="003B5D7A" w:rsidRPr="00087CA6">
        <w:rPr>
          <w:rFonts w:ascii="Arial" w:hAnsi="Arial" w:cs="Arial"/>
          <w:color w:val="000000" w:themeColor="text1"/>
        </w:rPr>
        <w:t xml:space="preserve"> und der Mensa.</w:t>
      </w:r>
    </w:p>
    <w:p w14:paraId="0AE5175B" w14:textId="77777777" w:rsidR="005F5188" w:rsidRPr="00087CA6" w:rsidRDefault="00A062FA" w:rsidP="00087CA6">
      <w:pPr>
        <w:pStyle w:val="Listenabsatz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087CA6">
        <w:rPr>
          <w:rFonts w:ascii="Arial" w:hAnsi="Arial" w:cs="Arial"/>
          <w:color w:val="000000" w:themeColor="text1"/>
        </w:rPr>
        <w:t>Die Räume und der Flur des Verwaltungstraktes</w:t>
      </w:r>
      <w:r w:rsidR="005F5188" w:rsidRPr="00087CA6">
        <w:rPr>
          <w:rFonts w:ascii="Arial" w:hAnsi="Arial" w:cs="Arial"/>
          <w:color w:val="000000" w:themeColor="text1"/>
        </w:rPr>
        <w:t xml:space="preserve"> </w:t>
      </w:r>
      <w:r w:rsidRPr="00087CA6">
        <w:rPr>
          <w:rFonts w:ascii="Arial" w:hAnsi="Arial" w:cs="Arial"/>
          <w:color w:val="000000" w:themeColor="text1"/>
        </w:rPr>
        <w:t>sind</w:t>
      </w:r>
      <w:r w:rsidR="005F5188" w:rsidRPr="00087CA6">
        <w:rPr>
          <w:rFonts w:ascii="Arial" w:hAnsi="Arial" w:cs="Arial"/>
          <w:color w:val="000000" w:themeColor="text1"/>
        </w:rPr>
        <w:t xml:space="preserve"> kein Aufenthaltsort und</w:t>
      </w:r>
      <w:r w:rsidRPr="00087CA6">
        <w:rPr>
          <w:rFonts w:ascii="Arial" w:hAnsi="Arial" w:cs="Arial"/>
          <w:color w:val="000000" w:themeColor="text1"/>
        </w:rPr>
        <w:t xml:space="preserve"> </w:t>
      </w:r>
      <w:proofErr w:type="gramStart"/>
      <w:r w:rsidRPr="00087CA6">
        <w:rPr>
          <w:rFonts w:ascii="Arial" w:hAnsi="Arial" w:cs="Arial"/>
          <w:color w:val="000000" w:themeColor="text1"/>
        </w:rPr>
        <w:t>von SchülerInnen</w:t>
      </w:r>
      <w:proofErr w:type="gramEnd"/>
      <w:r w:rsidR="005F5188" w:rsidRPr="00087CA6">
        <w:rPr>
          <w:rFonts w:ascii="Arial" w:hAnsi="Arial" w:cs="Arial"/>
          <w:color w:val="000000" w:themeColor="text1"/>
        </w:rPr>
        <w:t xml:space="preserve"> nur in Ausnahmefällen aufzusuchen.</w:t>
      </w:r>
      <w:r w:rsidRPr="00087CA6">
        <w:rPr>
          <w:rFonts w:ascii="Arial" w:hAnsi="Arial" w:cs="Arial"/>
          <w:color w:val="000000" w:themeColor="text1"/>
        </w:rPr>
        <w:t xml:space="preserve"> (An- und Abmeldung, Abgabe von Arbeiten beim Fachlehrer, etc.)</w:t>
      </w:r>
    </w:p>
    <w:p w14:paraId="11BDB2E3" w14:textId="77777777" w:rsidR="0070366E" w:rsidRPr="00087CA6" w:rsidRDefault="0070366E" w:rsidP="00087CA6">
      <w:pPr>
        <w:pStyle w:val="Listenabsatz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087CA6">
        <w:rPr>
          <w:rFonts w:ascii="Arial" w:hAnsi="Arial" w:cs="Arial"/>
          <w:color w:val="000000" w:themeColor="text1"/>
        </w:rPr>
        <w:t>Während der Unterrichtszeiten darf das Schulgelände nicht verlassen werden.</w:t>
      </w:r>
      <w:r w:rsidR="00152404" w:rsidRPr="00087CA6">
        <w:rPr>
          <w:rFonts w:ascii="Arial" w:hAnsi="Arial" w:cs="Arial"/>
          <w:color w:val="000000" w:themeColor="text1"/>
        </w:rPr>
        <w:t xml:space="preserve"> Über Ausnahmen entscheidet einzig die Schulleitung.</w:t>
      </w:r>
    </w:p>
    <w:p w14:paraId="3584641D" w14:textId="77777777" w:rsidR="00D40290" w:rsidRPr="00087CA6" w:rsidRDefault="0070366E" w:rsidP="00087CA6">
      <w:pPr>
        <w:pStyle w:val="Listenabsatz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087CA6">
        <w:rPr>
          <w:rFonts w:ascii="Arial" w:hAnsi="Arial" w:cs="Arial"/>
          <w:color w:val="000000" w:themeColor="text1"/>
        </w:rPr>
        <w:t>Das Mitbringen</w:t>
      </w:r>
      <w:r w:rsidR="003846A0" w:rsidRPr="00087CA6">
        <w:rPr>
          <w:rFonts w:ascii="Arial" w:hAnsi="Arial" w:cs="Arial"/>
          <w:color w:val="000000" w:themeColor="text1"/>
        </w:rPr>
        <w:t xml:space="preserve">, </w:t>
      </w:r>
      <w:r w:rsidRPr="00087CA6">
        <w:rPr>
          <w:rFonts w:ascii="Arial" w:hAnsi="Arial" w:cs="Arial"/>
          <w:color w:val="000000" w:themeColor="text1"/>
        </w:rPr>
        <w:t>Konsumieren</w:t>
      </w:r>
      <w:r w:rsidR="003846A0" w:rsidRPr="00087CA6">
        <w:rPr>
          <w:rFonts w:ascii="Arial" w:hAnsi="Arial" w:cs="Arial"/>
          <w:color w:val="000000" w:themeColor="text1"/>
        </w:rPr>
        <w:t xml:space="preserve"> und Handeln</w:t>
      </w:r>
      <w:r w:rsidRPr="00087CA6">
        <w:rPr>
          <w:rFonts w:ascii="Arial" w:hAnsi="Arial" w:cs="Arial"/>
          <w:color w:val="000000" w:themeColor="text1"/>
        </w:rPr>
        <w:t xml:space="preserve"> von Alkohol und Rauschmitteln ist verboten.</w:t>
      </w:r>
      <w:r w:rsidR="00D40290" w:rsidRPr="00087CA6">
        <w:rPr>
          <w:rFonts w:ascii="Arial" w:hAnsi="Arial" w:cs="Arial"/>
          <w:color w:val="000000" w:themeColor="text1"/>
        </w:rPr>
        <w:t xml:space="preserve"> </w:t>
      </w:r>
      <w:r w:rsidR="00152404" w:rsidRPr="00087CA6">
        <w:rPr>
          <w:rFonts w:ascii="Arial" w:hAnsi="Arial" w:cs="Arial"/>
          <w:color w:val="000000" w:themeColor="text1"/>
        </w:rPr>
        <w:t>Im Sinne einer gesundheitsfördernden Schulumgebung ist auch das Konsumieren von Energydrinks auf dem Schulgelände untersagt.</w:t>
      </w:r>
    </w:p>
    <w:p w14:paraId="33018879" w14:textId="77777777" w:rsidR="0070366E" w:rsidRPr="00087CA6" w:rsidRDefault="00AF3EBA" w:rsidP="00087CA6">
      <w:pPr>
        <w:pStyle w:val="Listenabsatz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087CA6">
        <w:rPr>
          <w:rFonts w:ascii="Arial" w:hAnsi="Arial" w:cs="Arial"/>
          <w:color w:val="000000" w:themeColor="text1"/>
        </w:rPr>
        <w:t>Grundsätzlich verboten ist d</w:t>
      </w:r>
      <w:r w:rsidR="00D40290" w:rsidRPr="00087CA6">
        <w:rPr>
          <w:rFonts w:ascii="Arial" w:hAnsi="Arial" w:cs="Arial"/>
          <w:color w:val="000000" w:themeColor="text1"/>
        </w:rPr>
        <w:t>as Mitbringen und Vorzeigen von Waffen gemäß §1 des Waffengesetzes (Schuss-, Hieb- und Stoßwaf</w:t>
      </w:r>
      <w:r w:rsidRPr="00087CA6">
        <w:rPr>
          <w:rFonts w:ascii="Arial" w:hAnsi="Arial" w:cs="Arial"/>
          <w:color w:val="000000" w:themeColor="text1"/>
        </w:rPr>
        <w:t>fen).</w:t>
      </w:r>
    </w:p>
    <w:p w14:paraId="5CDD5EED" w14:textId="77777777" w:rsidR="00C66A70" w:rsidRPr="00087CA6" w:rsidRDefault="0070366E" w:rsidP="00087CA6">
      <w:pPr>
        <w:pStyle w:val="Listenabsatz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087CA6">
        <w:rPr>
          <w:rFonts w:ascii="Arial" w:hAnsi="Arial" w:cs="Arial"/>
          <w:color w:val="000000" w:themeColor="text1"/>
        </w:rPr>
        <w:t xml:space="preserve">Im gesamten Schulgelände besteht </w:t>
      </w:r>
      <w:r w:rsidR="006F63BE" w:rsidRPr="00087CA6">
        <w:rPr>
          <w:rFonts w:ascii="Arial" w:hAnsi="Arial" w:cs="Arial"/>
          <w:color w:val="000000" w:themeColor="text1"/>
        </w:rPr>
        <w:t xml:space="preserve">absolutes </w:t>
      </w:r>
      <w:r w:rsidRPr="00087CA6">
        <w:rPr>
          <w:rFonts w:ascii="Arial" w:hAnsi="Arial" w:cs="Arial"/>
          <w:color w:val="000000" w:themeColor="text1"/>
        </w:rPr>
        <w:t>Rauchverbot.</w:t>
      </w:r>
      <w:r w:rsidR="006F63BE" w:rsidRPr="00087CA6">
        <w:rPr>
          <w:rFonts w:ascii="Arial" w:hAnsi="Arial" w:cs="Arial"/>
          <w:color w:val="000000" w:themeColor="text1"/>
        </w:rPr>
        <w:t xml:space="preserve"> Dies beinhaltet auch die Verwendung von E-Zigaretten sowie das Inhalieren von Nikotinersatzstoffen.</w:t>
      </w:r>
      <w:r w:rsidR="00152404" w:rsidRPr="00087CA6">
        <w:rPr>
          <w:rFonts w:ascii="Arial" w:hAnsi="Arial" w:cs="Arial"/>
          <w:color w:val="000000" w:themeColor="text1"/>
        </w:rPr>
        <w:t xml:space="preserve"> </w:t>
      </w:r>
      <w:r w:rsidR="00581956" w:rsidRPr="00087CA6">
        <w:rPr>
          <w:rFonts w:ascii="Arial" w:hAnsi="Arial" w:cs="Arial"/>
          <w:color w:val="000000" w:themeColor="text1"/>
        </w:rPr>
        <w:t xml:space="preserve">Fundsachen </w:t>
      </w:r>
      <w:r w:rsidR="00D40290" w:rsidRPr="00087CA6">
        <w:rPr>
          <w:rFonts w:ascii="Arial" w:hAnsi="Arial" w:cs="Arial"/>
          <w:color w:val="000000" w:themeColor="text1"/>
        </w:rPr>
        <w:t>werden</w:t>
      </w:r>
      <w:r w:rsidR="00581956" w:rsidRPr="00087CA6">
        <w:rPr>
          <w:rFonts w:ascii="Arial" w:hAnsi="Arial" w:cs="Arial"/>
          <w:color w:val="000000" w:themeColor="text1"/>
        </w:rPr>
        <w:t xml:space="preserve"> beim Hausmeister, der</w:t>
      </w:r>
      <w:r w:rsidR="00D40290" w:rsidRPr="00087CA6">
        <w:rPr>
          <w:rFonts w:ascii="Arial" w:hAnsi="Arial" w:cs="Arial"/>
          <w:color w:val="000000" w:themeColor="text1"/>
        </w:rPr>
        <w:t xml:space="preserve"> Sekretärin oder bei den </w:t>
      </w:r>
      <w:proofErr w:type="gramStart"/>
      <w:r w:rsidR="00D40290" w:rsidRPr="00087CA6">
        <w:rPr>
          <w:rFonts w:ascii="Arial" w:hAnsi="Arial" w:cs="Arial"/>
          <w:color w:val="000000" w:themeColor="text1"/>
        </w:rPr>
        <w:t>LehrerInnen  abgegeben</w:t>
      </w:r>
      <w:proofErr w:type="gramEnd"/>
      <w:r w:rsidR="00D40290" w:rsidRPr="00087CA6">
        <w:rPr>
          <w:rFonts w:ascii="Arial" w:hAnsi="Arial" w:cs="Arial"/>
          <w:color w:val="000000" w:themeColor="text1"/>
        </w:rPr>
        <w:t>.</w:t>
      </w:r>
    </w:p>
    <w:p w14:paraId="338F8330" w14:textId="77777777" w:rsidR="00C66A70" w:rsidRPr="00087CA6" w:rsidRDefault="00C66A70" w:rsidP="00087CA6">
      <w:pPr>
        <w:pStyle w:val="Listenabsatz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087CA6">
        <w:rPr>
          <w:rFonts w:ascii="Arial" w:hAnsi="Arial" w:cs="Arial"/>
          <w:color w:val="000000" w:themeColor="text1"/>
        </w:rPr>
        <w:t>In der Essenspause halten sich nur SchülerInnen mit bestelltem Essen in der Mensa auf. Alle weiteren SchülerInnen begeben sich auf den Schulhof.</w:t>
      </w:r>
    </w:p>
    <w:p w14:paraId="23A8A128" w14:textId="77777777" w:rsidR="00581956" w:rsidRPr="003B5D7A" w:rsidRDefault="00581956" w:rsidP="00A062FA">
      <w:pPr>
        <w:spacing w:after="240"/>
        <w:jc w:val="both"/>
        <w:rPr>
          <w:rFonts w:ascii="Arial" w:hAnsi="Arial" w:cs="Arial"/>
          <w:color w:val="000000" w:themeColor="text1"/>
        </w:rPr>
      </w:pPr>
    </w:p>
    <w:p w14:paraId="173B3168" w14:textId="77777777" w:rsidR="00581956" w:rsidRPr="003B5D7A" w:rsidRDefault="00EF4340" w:rsidP="00A062FA">
      <w:pPr>
        <w:numPr>
          <w:ilvl w:val="0"/>
          <w:numId w:val="1"/>
        </w:numPr>
        <w:spacing w:after="240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3B5D7A">
        <w:rPr>
          <w:rFonts w:ascii="Arial" w:hAnsi="Arial" w:cs="Arial"/>
          <w:b/>
          <w:bCs/>
          <w:color w:val="000000" w:themeColor="text1"/>
          <w:u w:val="single"/>
        </w:rPr>
        <w:t>Unterrichtsverhalten</w:t>
      </w:r>
    </w:p>
    <w:p w14:paraId="54E32D42" w14:textId="77777777" w:rsidR="006212B8" w:rsidRPr="003B5D7A" w:rsidRDefault="00D541B4" w:rsidP="00087CA6">
      <w:pPr>
        <w:pStyle w:val="Textkrper-Zeileneinzug"/>
        <w:numPr>
          <w:ilvl w:val="0"/>
          <w:numId w:val="9"/>
        </w:numPr>
        <w:spacing w:after="240" w:line="276" w:lineRule="auto"/>
        <w:jc w:val="both"/>
        <w:rPr>
          <w:color w:val="000000" w:themeColor="text1"/>
        </w:rPr>
      </w:pPr>
      <w:r w:rsidRPr="003B5D7A">
        <w:rPr>
          <w:color w:val="000000" w:themeColor="text1"/>
        </w:rPr>
        <w:lastRenderedPageBreak/>
        <w:t>Die SchülerI</w:t>
      </w:r>
      <w:r w:rsidR="00A03FD0" w:rsidRPr="003B5D7A">
        <w:rPr>
          <w:color w:val="000000" w:themeColor="text1"/>
        </w:rPr>
        <w:t xml:space="preserve">nnen sind verpflichtet regelmäßig und pünktlich am Unterricht teilzunehmen. Bei Verhinderung muss die Schule unmittelbar informiert werden. </w:t>
      </w:r>
    </w:p>
    <w:p w14:paraId="2A4C2BF2" w14:textId="77777777" w:rsidR="00087CA6" w:rsidRDefault="00D40290" w:rsidP="00087CA6">
      <w:pPr>
        <w:pStyle w:val="Textkrper-Zeileneinzug"/>
        <w:numPr>
          <w:ilvl w:val="0"/>
          <w:numId w:val="9"/>
        </w:numPr>
        <w:spacing w:after="240" w:line="276" w:lineRule="auto"/>
        <w:jc w:val="both"/>
        <w:rPr>
          <w:color w:val="000000" w:themeColor="text1"/>
        </w:rPr>
      </w:pPr>
      <w:r w:rsidRPr="003B5D7A">
        <w:rPr>
          <w:color w:val="000000" w:themeColor="text1"/>
        </w:rPr>
        <w:t>Tritt im Verlauf der Unterrichts</w:t>
      </w:r>
      <w:r w:rsidR="00A03FD0" w:rsidRPr="003B5D7A">
        <w:rPr>
          <w:color w:val="000000" w:themeColor="text1"/>
        </w:rPr>
        <w:t>zeit eine Erkrankung auf, so muss in jedem Fall eine Abmeldung beim Fachlehrer und im Sekretariat erfolgen.</w:t>
      </w:r>
    </w:p>
    <w:p w14:paraId="473EBD21" w14:textId="77777777" w:rsidR="00D40290" w:rsidRPr="003B5D7A" w:rsidRDefault="00152404" w:rsidP="00087CA6">
      <w:pPr>
        <w:pStyle w:val="Textkrper-Zeileneinzug"/>
        <w:numPr>
          <w:ilvl w:val="1"/>
          <w:numId w:val="9"/>
        </w:numPr>
        <w:spacing w:after="240" w:line="276" w:lineRule="auto"/>
        <w:jc w:val="both"/>
        <w:rPr>
          <w:color w:val="000000" w:themeColor="text1"/>
        </w:rPr>
      </w:pPr>
      <w:r w:rsidRPr="003B5D7A">
        <w:rPr>
          <w:color w:val="000000" w:themeColor="text1"/>
        </w:rPr>
        <w:t>Hierzu sind die Abmeldescheine beim jeweiligen Fachlehrer zu holen und im Anschluss an die Abmeldung wieder abzugeben.</w:t>
      </w:r>
    </w:p>
    <w:p w14:paraId="4CEA6923" w14:textId="77777777" w:rsidR="00AC73AA" w:rsidRPr="003B5D7A" w:rsidRDefault="00D40290" w:rsidP="00087CA6">
      <w:pPr>
        <w:pStyle w:val="Textkrper-Zeileneinzug"/>
        <w:numPr>
          <w:ilvl w:val="0"/>
          <w:numId w:val="9"/>
        </w:numPr>
        <w:spacing w:after="240" w:line="276" w:lineRule="auto"/>
        <w:jc w:val="both"/>
        <w:rPr>
          <w:color w:val="000000" w:themeColor="text1"/>
        </w:rPr>
      </w:pPr>
      <w:r w:rsidRPr="003B5D7A">
        <w:rPr>
          <w:color w:val="000000" w:themeColor="text1"/>
        </w:rPr>
        <w:t xml:space="preserve">Essen, </w:t>
      </w:r>
      <w:r w:rsidR="00A03FD0" w:rsidRPr="003B5D7A">
        <w:rPr>
          <w:color w:val="000000" w:themeColor="text1"/>
        </w:rPr>
        <w:t>Trinke</w:t>
      </w:r>
      <w:r w:rsidRPr="003B5D7A">
        <w:rPr>
          <w:color w:val="000000" w:themeColor="text1"/>
        </w:rPr>
        <w:t>n und Kaugummikauen ist grundsätzlich nur in den P</w:t>
      </w:r>
      <w:r w:rsidR="00A03FD0" w:rsidRPr="003B5D7A">
        <w:rPr>
          <w:color w:val="000000" w:themeColor="text1"/>
        </w:rPr>
        <w:t>ausen erlaubt.</w:t>
      </w:r>
    </w:p>
    <w:p w14:paraId="57D04EDC" w14:textId="77777777" w:rsidR="00EF4340" w:rsidRPr="003B5D7A" w:rsidRDefault="00EF4340" w:rsidP="00087CA6">
      <w:pPr>
        <w:pStyle w:val="Textkrper-Zeileneinzug"/>
        <w:numPr>
          <w:ilvl w:val="0"/>
          <w:numId w:val="9"/>
        </w:numPr>
        <w:spacing w:after="240" w:line="276" w:lineRule="auto"/>
        <w:jc w:val="both"/>
        <w:rPr>
          <w:color w:val="000000" w:themeColor="text1"/>
        </w:rPr>
      </w:pPr>
      <w:r w:rsidRPr="003B5D7A">
        <w:rPr>
          <w:color w:val="000000" w:themeColor="text1"/>
        </w:rPr>
        <w:t>In den Freistunden halten sich die SchülerInnen nicht in den Fluren auf, damit der Unterricht nicht gestört wird.</w:t>
      </w:r>
    </w:p>
    <w:p w14:paraId="6D6E4462" w14:textId="1984CBC4" w:rsidR="00D40290" w:rsidRPr="003B5D7A" w:rsidRDefault="00A93747" w:rsidP="00087CA6">
      <w:pPr>
        <w:pStyle w:val="Textkrper-Zeileneinzug"/>
        <w:numPr>
          <w:ilvl w:val="0"/>
          <w:numId w:val="9"/>
        </w:numPr>
        <w:spacing w:after="24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Nach der letzten Stunde werden in den Klassenräumen die </w:t>
      </w:r>
      <w:r w:rsidR="006F74A7">
        <w:rPr>
          <w:color w:val="000000" w:themeColor="text1"/>
        </w:rPr>
        <w:t>Stühle hochgestellt</w:t>
      </w:r>
      <w:r w:rsidR="00D40290" w:rsidRPr="003B5D7A">
        <w:rPr>
          <w:color w:val="000000" w:themeColor="text1"/>
        </w:rPr>
        <w:t xml:space="preserve">, </w:t>
      </w:r>
      <w:r w:rsidR="006F74A7">
        <w:rPr>
          <w:color w:val="000000" w:themeColor="text1"/>
        </w:rPr>
        <w:t>alle Fenster geschlossen und die Jalousien hochgefahren.</w:t>
      </w:r>
    </w:p>
    <w:p w14:paraId="3A42441C" w14:textId="77777777" w:rsidR="00D40290" w:rsidRPr="003B5D7A" w:rsidRDefault="00D40290" w:rsidP="00087CA6">
      <w:pPr>
        <w:pStyle w:val="Textkrper-Zeileneinzug"/>
        <w:numPr>
          <w:ilvl w:val="0"/>
          <w:numId w:val="9"/>
        </w:numPr>
        <w:spacing w:after="240" w:line="276" w:lineRule="auto"/>
        <w:jc w:val="both"/>
        <w:rPr>
          <w:color w:val="000000" w:themeColor="text1"/>
        </w:rPr>
      </w:pPr>
      <w:r w:rsidRPr="003B5D7A">
        <w:rPr>
          <w:color w:val="000000" w:themeColor="text1"/>
        </w:rPr>
        <w:t>Die Tafeln werden zum Ende einer jeden Stunde gereinigt.</w:t>
      </w:r>
    </w:p>
    <w:p w14:paraId="1B3BBE37" w14:textId="77777777" w:rsidR="00A03FD0" w:rsidRPr="003B5D7A" w:rsidRDefault="00C66A70" w:rsidP="00087CA6">
      <w:pPr>
        <w:pStyle w:val="Textkrper-Zeileneinzug"/>
        <w:numPr>
          <w:ilvl w:val="0"/>
          <w:numId w:val="9"/>
        </w:numPr>
        <w:spacing w:after="240" w:line="276" w:lineRule="auto"/>
        <w:jc w:val="both"/>
        <w:rPr>
          <w:color w:val="000000" w:themeColor="text1"/>
        </w:rPr>
      </w:pPr>
      <w:r w:rsidRPr="003B5D7A">
        <w:rPr>
          <w:color w:val="000000" w:themeColor="text1"/>
        </w:rPr>
        <w:t>Zur Überbrückung von Wartezeiten können die Sitzecken in den Fluren sowie die Bibliothek als Aufenthaltsort genutzt werden.</w:t>
      </w:r>
    </w:p>
    <w:p w14:paraId="5DFD07DD" w14:textId="77777777" w:rsidR="00581956" w:rsidRPr="003B5D7A" w:rsidRDefault="00581956" w:rsidP="00A062FA">
      <w:pPr>
        <w:spacing w:after="240"/>
        <w:ind w:left="360"/>
        <w:jc w:val="both"/>
        <w:rPr>
          <w:rFonts w:ascii="Arial" w:hAnsi="Arial" w:cs="Arial"/>
          <w:color w:val="000000" w:themeColor="text1"/>
        </w:rPr>
      </w:pPr>
    </w:p>
    <w:p w14:paraId="4F2398DA" w14:textId="77777777" w:rsidR="00AC73AA" w:rsidRPr="003B5D7A" w:rsidRDefault="00AC73AA" w:rsidP="00A062FA">
      <w:pPr>
        <w:numPr>
          <w:ilvl w:val="0"/>
          <w:numId w:val="1"/>
        </w:numPr>
        <w:spacing w:after="240"/>
        <w:jc w:val="both"/>
        <w:rPr>
          <w:rFonts w:ascii="Arial" w:hAnsi="Arial" w:cs="Arial"/>
          <w:b/>
          <w:color w:val="000000" w:themeColor="text1"/>
          <w:u w:val="single"/>
        </w:rPr>
      </w:pPr>
      <w:r w:rsidRPr="003B5D7A">
        <w:rPr>
          <w:rFonts w:ascii="Arial" w:hAnsi="Arial" w:cs="Arial"/>
          <w:b/>
          <w:color w:val="000000" w:themeColor="text1"/>
          <w:u w:val="single"/>
        </w:rPr>
        <w:t>Handynutzung</w:t>
      </w:r>
      <w:r w:rsidR="00C24FD7" w:rsidRPr="003B5D7A">
        <w:rPr>
          <w:rFonts w:ascii="Arial" w:hAnsi="Arial" w:cs="Arial"/>
          <w:b/>
          <w:color w:val="000000" w:themeColor="text1"/>
          <w:u w:val="single"/>
        </w:rPr>
        <w:t xml:space="preserve"> und Nutzung anderer mobiler Geräte</w:t>
      </w:r>
    </w:p>
    <w:p w14:paraId="23ABCECB" w14:textId="463D05B5" w:rsidR="00EB0C9D" w:rsidRPr="003B5D7A" w:rsidRDefault="00C24FD7" w:rsidP="00087CA6">
      <w:pPr>
        <w:pStyle w:val="Textkrper-Zeileneinzug"/>
        <w:numPr>
          <w:ilvl w:val="0"/>
          <w:numId w:val="10"/>
        </w:numPr>
        <w:spacing w:after="240" w:line="276" w:lineRule="auto"/>
        <w:jc w:val="both"/>
        <w:rPr>
          <w:color w:val="000000" w:themeColor="text1"/>
        </w:rPr>
      </w:pPr>
      <w:r w:rsidRPr="003B5D7A">
        <w:rPr>
          <w:color w:val="000000" w:themeColor="text1"/>
        </w:rPr>
        <w:t xml:space="preserve">Handys und andere </w:t>
      </w:r>
      <w:r w:rsidR="00B70C64" w:rsidRPr="003B5D7A">
        <w:rPr>
          <w:color w:val="000000" w:themeColor="text1"/>
        </w:rPr>
        <w:t>e</w:t>
      </w:r>
      <w:r w:rsidRPr="003B5D7A">
        <w:rPr>
          <w:color w:val="000000" w:themeColor="text1"/>
        </w:rPr>
        <w:t>lektroni</w:t>
      </w:r>
      <w:r w:rsidR="00070E17" w:rsidRPr="003B5D7A">
        <w:rPr>
          <w:color w:val="000000" w:themeColor="text1"/>
        </w:rPr>
        <w:t>sche Geräte</w:t>
      </w:r>
      <w:r w:rsidR="006F74A7">
        <w:rPr>
          <w:color w:val="000000" w:themeColor="text1"/>
        </w:rPr>
        <w:t xml:space="preserve"> befinden sich auf dem gesamten Schulgebäude ausgeschaltet in den Taschen. Ausnahmen regeln die LehrerInnen. Bei einer ungenehmigten Nutzung wird das Gerät eingezogen. Bei dem ersten Verstoß gegen diese Regelung </w:t>
      </w:r>
      <w:r w:rsidR="007A785C">
        <w:rPr>
          <w:color w:val="000000" w:themeColor="text1"/>
        </w:rPr>
        <w:t>erhalten</w:t>
      </w:r>
      <w:r w:rsidR="006F74A7">
        <w:rPr>
          <w:color w:val="000000" w:themeColor="text1"/>
        </w:rPr>
        <w:t xml:space="preserve"> die S</w:t>
      </w:r>
      <w:r w:rsidR="007A785C">
        <w:rPr>
          <w:color w:val="000000" w:themeColor="text1"/>
        </w:rPr>
        <w:t>chülerinnen und Schüler das Gerät</w:t>
      </w:r>
      <w:r w:rsidR="006F74A7">
        <w:rPr>
          <w:color w:val="000000" w:themeColor="text1"/>
        </w:rPr>
        <w:t xml:space="preserve"> nach der letzten Unterrichtsstunde im Sekretariat zurück. Beim zweiten und jedem weiteren Verstoß, werden die Handys von den Eltern abgeholt. </w:t>
      </w:r>
    </w:p>
    <w:p w14:paraId="1129154B" w14:textId="77777777" w:rsidR="00A062FA" w:rsidRPr="003B5D7A" w:rsidRDefault="006F63BE" w:rsidP="00087CA6">
      <w:pPr>
        <w:pStyle w:val="Textkrper-Zeileneinzug"/>
        <w:numPr>
          <w:ilvl w:val="0"/>
          <w:numId w:val="10"/>
        </w:numPr>
        <w:spacing w:after="240" w:line="276" w:lineRule="auto"/>
        <w:jc w:val="both"/>
        <w:rPr>
          <w:color w:val="000000" w:themeColor="text1"/>
        </w:rPr>
      </w:pPr>
      <w:r w:rsidRPr="003B5D7A">
        <w:rPr>
          <w:color w:val="000000" w:themeColor="text1"/>
        </w:rPr>
        <w:t>Bei Verstößen gegen die Hausordnung gelten die rechtlichen Bestimmungen des Thüringer Schulgesetzes (Erziehungs- und Ordnungsmaßnahmen).</w:t>
      </w:r>
    </w:p>
    <w:p w14:paraId="7022A606" w14:textId="34F5BC84" w:rsidR="00A062FA" w:rsidRPr="003B5D7A" w:rsidRDefault="006F63BE" w:rsidP="00087CA6">
      <w:pPr>
        <w:pStyle w:val="Textkrper-Zeileneinzug"/>
        <w:numPr>
          <w:ilvl w:val="0"/>
          <w:numId w:val="10"/>
        </w:numPr>
        <w:spacing w:after="240" w:line="276" w:lineRule="auto"/>
        <w:jc w:val="both"/>
        <w:rPr>
          <w:color w:val="000000" w:themeColor="text1"/>
        </w:rPr>
      </w:pPr>
      <w:r w:rsidRPr="003B5D7A">
        <w:rPr>
          <w:color w:val="000000" w:themeColor="text1"/>
        </w:rPr>
        <w:t>Die Hausordnung tritt in de</w:t>
      </w:r>
      <w:r w:rsidR="00342D25" w:rsidRPr="003B5D7A">
        <w:rPr>
          <w:color w:val="000000" w:themeColor="text1"/>
        </w:rPr>
        <w:t>r vorliegenden Fassung a</w:t>
      </w:r>
      <w:r w:rsidR="00087CA6">
        <w:rPr>
          <w:color w:val="000000" w:themeColor="text1"/>
        </w:rPr>
        <w:t xml:space="preserve">m </w:t>
      </w:r>
      <w:r w:rsidR="007A785C">
        <w:rPr>
          <w:color w:val="000000" w:themeColor="text1"/>
        </w:rPr>
        <w:t>02.09.</w:t>
      </w:r>
      <w:r w:rsidR="00087CA6">
        <w:rPr>
          <w:color w:val="000000" w:themeColor="text1"/>
        </w:rPr>
        <w:t>202</w:t>
      </w:r>
      <w:r w:rsidR="007A785C">
        <w:rPr>
          <w:color w:val="000000" w:themeColor="text1"/>
        </w:rPr>
        <w:t>4</w:t>
      </w:r>
      <w:r w:rsidRPr="003B5D7A">
        <w:rPr>
          <w:color w:val="000000" w:themeColor="text1"/>
        </w:rPr>
        <w:t xml:space="preserve"> in Kraft.</w:t>
      </w:r>
    </w:p>
    <w:p w14:paraId="7C4834D4" w14:textId="77777777" w:rsidR="00EB0C9D" w:rsidRPr="003B5D7A" w:rsidRDefault="00EB0C9D" w:rsidP="00EB0C9D">
      <w:pPr>
        <w:pStyle w:val="Textkrper-Zeileneinzug"/>
        <w:spacing w:after="240" w:line="276" w:lineRule="auto"/>
        <w:jc w:val="right"/>
        <w:rPr>
          <w:color w:val="000000" w:themeColor="text1"/>
        </w:rPr>
      </w:pPr>
    </w:p>
    <w:p w14:paraId="791FA492" w14:textId="34368798" w:rsidR="00A062FA" w:rsidRPr="003B5D7A" w:rsidRDefault="00342D25" w:rsidP="00EB0C9D">
      <w:pPr>
        <w:pStyle w:val="Textkrper-Zeileneinzug"/>
        <w:spacing w:after="240" w:line="276" w:lineRule="auto"/>
        <w:jc w:val="right"/>
        <w:rPr>
          <w:color w:val="000000" w:themeColor="text1"/>
        </w:rPr>
      </w:pPr>
      <w:r w:rsidRPr="003B5D7A">
        <w:rPr>
          <w:color w:val="000000" w:themeColor="text1"/>
        </w:rPr>
        <w:t xml:space="preserve">Sondershausen, </w:t>
      </w:r>
      <w:r w:rsidR="007A785C">
        <w:rPr>
          <w:color w:val="000000" w:themeColor="text1"/>
        </w:rPr>
        <w:t>02.09.</w:t>
      </w:r>
      <w:r w:rsidR="00087CA6">
        <w:rPr>
          <w:color w:val="000000" w:themeColor="text1"/>
        </w:rPr>
        <w:t>202</w:t>
      </w:r>
      <w:r w:rsidR="007A785C">
        <w:rPr>
          <w:color w:val="000000" w:themeColor="text1"/>
        </w:rPr>
        <w:t>4</w:t>
      </w:r>
    </w:p>
    <w:p w14:paraId="4DF9631C" w14:textId="77777777" w:rsidR="00EB0C9D" w:rsidRPr="003B5D7A" w:rsidRDefault="00070E17" w:rsidP="00EB0C9D">
      <w:pPr>
        <w:pStyle w:val="Textkrper-Zeileneinzug"/>
        <w:spacing w:after="240" w:line="276" w:lineRule="auto"/>
        <w:jc w:val="both"/>
        <w:rPr>
          <w:color w:val="000000" w:themeColor="text1"/>
        </w:rPr>
      </w:pPr>
      <w:r w:rsidRPr="003B5D7A">
        <w:rPr>
          <w:color w:val="000000" w:themeColor="text1"/>
        </w:rPr>
        <w:t xml:space="preserve">gez. </w:t>
      </w:r>
      <w:proofErr w:type="spellStart"/>
      <w:r w:rsidRPr="003B5D7A">
        <w:rPr>
          <w:color w:val="000000" w:themeColor="text1"/>
        </w:rPr>
        <w:t>Bogsc</w:t>
      </w:r>
      <w:r w:rsidR="00A062FA" w:rsidRPr="003B5D7A">
        <w:rPr>
          <w:color w:val="000000" w:themeColor="text1"/>
        </w:rPr>
        <w:t>h</w:t>
      </w:r>
      <w:proofErr w:type="spellEnd"/>
    </w:p>
    <w:p w14:paraId="735BFC90" w14:textId="77777777" w:rsidR="00581956" w:rsidRPr="003B5D7A" w:rsidRDefault="006F63BE" w:rsidP="00EB0C9D">
      <w:pPr>
        <w:pStyle w:val="Textkrper-Zeileneinzug"/>
        <w:spacing w:after="240" w:line="276" w:lineRule="auto"/>
        <w:jc w:val="both"/>
        <w:rPr>
          <w:color w:val="000000" w:themeColor="text1"/>
        </w:rPr>
      </w:pPr>
      <w:r w:rsidRPr="003B5D7A">
        <w:rPr>
          <w:color w:val="000000" w:themeColor="text1"/>
        </w:rPr>
        <w:t>Schulleiter</w:t>
      </w:r>
    </w:p>
    <w:sectPr w:rsidR="00581956" w:rsidRPr="003B5D7A" w:rsidSect="00EB0C9D">
      <w:pgSz w:w="11907" w:h="16839" w:code="9"/>
      <w:pgMar w:top="11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6D2B"/>
    <w:multiLevelType w:val="hybridMultilevel"/>
    <w:tmpl w:val="B3FE8E8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1E062F"/>
    <w:multiLevelType w:val="hybridMultilevel"/>
    <w:tmpl w:val="B21EE06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826817"/>
    <w:multiLevelType w:val="hybridMultilevel"/>
    <w:tmpl w:val="0A5A5BD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C028D7"/>
    <w:multiLevelType w:val="hybridMultilevel"/>
    <w:tmpl w:val="1374ADB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281F97"/>
    <w:multiLevelType w:val="hybridMultilevel"/>
    <w:tmpl w:val="76925D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F58BB"/>
    <w:multiLevelType w:val="hybridMultilevel"/>
    <w:tmpl w:val="379A74C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FE6887"/>
    <w:multiLevelType w:val="hybridMultilevel"/>
    <w:tmpl w:val="A984BF8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885B22"/>
    <w:multiLevelType w:val="hybridMultilevel"/>
    <w:tmpl w:val="F2A8AA0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A46249"/>
    <w:multiLevelType w:val="hybridMultilevel"/>
    <w:tmpl w:val="9A1A4F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D65C29"/>
    <w:multiLevelType w:val="hybridMultilevel"/>
    <w:tmpl w:val="36E69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67F"/>
    <w:rsid w:val="00070E17"/>
    <w:rsid w:val="0008767F"/>
    <w:rsid w:val="00087CA6"/>
    <w:rsid w:val="000F5986"/>
    <w:rsid w:val="00152404"/>
    <w:rsid w:val="00165438"/>
    <w:rsid w:val="00196C52"/>
    <w:rsid w:val="00270597"/>
    <w:rsid w:val="002924AC"/>
    <w:rsid w:val="0031479C"/>
    <w:rsid w:val="00342D25"/>
    <w:rsid w:val="003846A0"/>
    <w:rsid w:val="003B5D7A"/>
    <w:rsid w:val="004804DC"/>
    <w:rsid w:val="00581956"/>
    <w:rsid w:val="005D59D9"/>
    <w:rsid w:val="005F5188"/>
    <w:rsid w:val="006212B8"/>
    <w:rsid w:val="006637E0"/>
    <w:rsid w:val="006E3100"/>
    <w:rsid w:val="006F63BE"/>
    <w:rsid w:val="006F74A7"/>
    <w:rsid w:val="00701A22"/>
    <w:rsid w:val="0070366E"/>
    <w:rsid w:val="007A1FF3"/>
    <w:rsid w:val="007A785C"/>
    <w:rsid w:val="00996BE3"/>
    <w:rsid w:val="009D78AA"/>
    <w:rsid w:val="00A03FD0"/>
    <w:rsid w:val="00A062FA"/>
    <w:rsid w:val="00A4477A"/>
    <w:rsid w:val="00A93747"/>
    <w:rsid w:val="00AC73AA"/>
    <w:rsid w:val="00AF0760"/>
    <w:rsid w:val="00AF3EBA"/>
    <w:rsid w:val="00B178AF"/>
    <w:rsid w:val="00B40E13"/>
    <w:rsid w:val="00B70C64"/>
    <w:rsid w:val="00BA4FEA"/>
    <w:rsid w:val="00BD3CEE"/>
    <w:rsid w:val="00C24FD7"/>
    <w:rsid w:val="00C552C6"/>
    <w:rsid w:val="00C66A70"/>
    <w:rsid w:val="00C77095"/>
    <w:rsid w:val="00CC391E"/>
    <w:rsid w:val="00CF7FEA"/>
    <w:rsid w:val="00D40290"/>
    <w:rsid w:val="00D52DD8"/>
    <w:rsid w:val="00D541B4"/>
    <w:rsid w:val="00D87378"/>
    <w:rsid w:val="00DA383C"/>
    <w:rsid w:val="00E35BDF"/>
    <w:rsid w:val="00EB0C9D"/>
    <w:rsid w:val="00EF4340"/>
    <w:rsid w:val="00F6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18EA3"/>
  <w15:docId w15:val="{F23B0105-6B10-4A16-9D2B-1A2F66A8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62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28"/>
    </w:rPr>
  </w:style>
  <w:style w:type="paragraph" w:styleId="Textkrper-Zeileneinzug">
    <w:name w:val="Body Text Indent"/>
    <w:basedOn w:val="Standard"/>
    <w:pPr>
      <w:ind w:left="360"/>
    </w:pPr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37E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37E0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270597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062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087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Hausordnung</vt:lpstr>
    </vt:vector>
  </TitlesOfParts>
  <Company>Familie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Hausordnung</dc:title>
  <dc:creator>Christine Krebs</dc:creator>
  <cp:lastModifiedBy>Rebekka Brauer</cp:lastModifiedBy>
  <cp:revision>2</cp:revision>
  <cp:lastPrinted>2020-08-27T06:19:00Z</cp:lastPrinted>
  <dcterms:created xsi:type="dcterms:W3CDTF">2024-10-23T06:19:00Z</dcterms:created>
  <dcterms:modified xsi:type="dcterms:W3CDTF">2024-10-23T06:19:00Z</dcterms:modified>
</cp:coreProperties>
</file>